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6330E" w14:textId="77777777" w:rsidR="000F7D44" w:rsidRDefault="000F7D44" w:rsidP="000F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ПРИГЛАШЕНИЕ</w:t>
      </w:r>
    </w:p>
    <w:p w14:paraId="6881592E" w14:textId="77777777" w:rsidR="000F7D44" w:rsidRDefault="000F7D44" w:rsidP="000F7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Советник ________________________________________________________</w:t>
      </w:r>
    </w:p>
    <w:p w14:paraId="45472349" w14:textId="77777777" w:rsidR="000F7D44" w:rsidRDefault="000F7D44" w:rsidP="000F7D44">
      <w:pPr>
        <w:rPr>
          <w:b/>
          <w:sz w:val="28"/>
          <w:szCs w:val="28"/>
        </w:rPr>
      </w:pPr>
    </w:p>
    <w:p w14:paraId="55217EBC" w14:textId="77777777" w:rsidR="000F7D44" w:rsidRDefault="000F7D44" w:rsidP="000F7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основании распоряжения </w:t>
      </w:r>
      <w:proofErr w:type="spellStart"/>
      <w:r>
        <w:rPr>
          <w:b/>
          <w:sz w:val="28"/>
          <w:szCs w:val="28"/>
        </w:rPr>
        <w:t>примара</w:t>
      </w:r>
      <w:proofErr w:type="spellEnd"/>
      <w:r>
        <w:rPr>
          <w:b/>
          <w:sz w:val="28"/>
          <w:szCs w:val="28"/>
        </w:rPr>
        <w:t xml:space="preserve"> № 411 от 06.12.2023 г., созывается очередное заседание в очной форме </w:t>
      </w:r>
      <w:r>
        <w:rPr>
          <w:b/>
          <w:color w:val="FF0000"/>
          <w:sz w:val="28"/>
          <w:szCs w:val="28"/>
          <w:u w:val="single"/>
        </w:rPr>
        <w:t xml:space="preserve">15 декабря 2023 </w:t>
      </w:r>
      <w:r w:rsidRPr="007316B1">
        <w:rPr>
          <w:b/>
          <w:color w:val="FF0000"/>
          <w:sz w:val="28"/>
          <w:szCs w:val="28"/>
          <w:u w:val="single"/>
        </w:rPr>
        <w:t>года</w:t>
      </w:r>
      <w:r>
        <w:rPr>
          <w:b/>
          <w:sz w:val="28"/>
          <w:szCs w:val="28"/>
        </w:rPr>
        <w:t xml:space="preserve"> в </w:t>
      </w:r>
      <w:r>
        <w:rPr>
          <w:b/>
          <w:color w:val="FF0000"/>
          <w:sz w:val="28"/>
          <w:szCs w:val="28"/>
          <w:u w:val="single"/>
        </w:rPr>
        <w:t xml:space="preserve">_10 </w:t>
      </w:r>
      <w:r w:rsidRPr="00B02DB2">
        <w:rPr>
          <w:b/>
          <w:color w:val="FF0000"/>
          <w:sz w:val="28"/>
          <w:szCs w:val="28"/>
          <w:u w:val="single"/>
          <w:vertAlign w:val="superscript"/>
        </w:rPr>
        <w:t>00</w:t>
      </w:r>
      <w:r>
        <w:rPr>
          <w:b/>
          <w:color w:val="FF0000"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 xml:space="preserve"> в зале заседания со следующей повесткой дня:  </w:t>
      </w:r>
    </w:p>
    <w:p w14:paraId="0107DCA0" w14:textId="77777777" w:rsidR="000F7D44" w:rsidRDefault="000F7D44" w:rsidP="000F7D44">
      <w:pPr>
        <w:jc w:val="center"/>
        <w:rPr>
          <w:b/>
          <w:sz w:val="28"/>
          <w:szCs w:val="28"/>
        </w:rPr>
      </w:pPr>
    </w:p>
    <w:p w14:paraId="25A78FF0" w14:textId="77777777" w:rsidR="000F7D44" w:rsidRDefault="000F7D44" w:rsidP="000F7D44">
      <w:pPr>
        <w:shd w:val="clear" w:color="auto" w:fill="FFFFFF"/>
        <w:rPr>
          <w:color w:val="1A1A1A"/>
          <w:lang w:eastAsia="ru-RU"/>
        </w:rPr>
      </w:pPr>
    </w:p>
    <w:p w14:paraId="26F12E97" w14:textId="77777777" w:rsidR="005D179F" w:rsidRPr="005D179F" w:rsidRDefault="005D179F" w:rsidP="000F7D44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bookmarkStart w:id="0" w:name="_Hlk152746298"/>
      <w:r>
        <w:rPr>
          <w:rFonts w:ascii="Times New Roman" w:hAnsi="Times New Roman"/>
          <w:sz w:val="24"/>
          <w:szCs w:val="24"/>
        </w:rPr>
        <w:t xml:space="preserve">О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примэрии</w:t>
      </w:r>
      <w:proofErr w:type="spellEnd"/>
      <w:r>
        <w:rPr>
          <w:rFonts w:ascii="Times New Roman" w:hAnsi="Times New Roman"/>
          <w:sz w:val="24"/>
          <w:szCs w:val="24"/>
        </w:rPr>
        <w:t xml:space="preserve"> села Конгаз за девять месяцев 2023 года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1D0B0F3F" w14:textId="5FB59161" w:rsidR="005D179F" w:rsidRPr="00476262" w:rsidRDefault="005D179F" w:rsidP="005D179F">
      <w:pPr>
        <w:pStyle w:val="a5"/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Чебанова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С.Ф. – главный бухгалтер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4C549916" w14:textId="26BE3066" w:rsidR="005D179F" w:rsidRPr="00476262" w:rsidRDefault="005D179F" w:rsidP="005D179F">
      <w:pPr>
        <w:pStyle w:val="a5"/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Жежу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Е.К. - специалист по планированию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4C470CD0" w14:textId="6481B97B" w:rsidR="005D179F" w:rsidRDefault="005D179F" w:rsidP="005D179F">
      <w:pPr>
        <w:pStyle w:val="a5"/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14:paraId="2849AB4E" w14:textId="77B3EAE3" w:rsidR="000F7D44" w:rsidRPr="00476262" w:rsidRDefault="000F7D44" w:rsidP="000F7D44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bookmarkStart w:id="1" w:name="_Hlk152746339"/>
      <w:r w:rsidRPr="00476262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Бюджетно-финансовый вопрос. О внесении изменений в решение </w:t>
      </w:r>
      <w:proofErr w:type="spellStart"/>
      <w:r w:rsidRPr="00476262">
        <w:rPr>
          <w:rFonts w:ascii="Times New Roman" w:hAnsi="Times New Roman"/>
          <w:color w:val="1A1A1A"/>
          <w:sz w:val="24"/>
          <w:szCs w:val="24"/>
          <w:lang w:eastAsia="ru-RU"/>
        </w:rPr>
        <w:t>Конгазского</w:t>
      </w:r>
      <w:proofErr w:type="spellEnd"/>
      <w:r w:rsidRPr="00476262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сельского совета №13.8 от 21.12.2022 г</w:t>
      </w:r>
      <w:bookmarkEnd w:id="1"/>
    </w:p>
    <w:p w14:paraId="2D3D8865" w14:textId="77777777" w:rsidR="000F7D44" w:rsidRPr="00476262" w:rsidRDefault="000F7D44" w:rsidP="000F7D44">
      <w:pPr>
        <w:pStyle w:val="a5"/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Чебанова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С.Ф. – главный бухгалтер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2CA65D9A" w14:textId="69538315" w:rsidR="000F7D44" w:rsidRPr="00476262" w:rsidRDefault="000F7D44" w:rsidP="000F7D44">
      <w:pPr>
        <w:pStyle w:val="a5"/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Жежу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Е.К. - специалист по планированию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0561A30B" w14:textId="77777777" w:rsidR="000F7D44" w:rsidRPr="00476262" w:rsidRDefault="000F7D44" w:rsidP="000F7D44">
      <w:pPr>
        <w:pStyle w:val="a3"/>
      </w:pPr>
    </w:p>
    <w:p w14:paraId="0DB8A0C6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bookmarkStart w:id="2" w:name="_Hlk152746384"/>
      <w:r w:rsidRPr="00476262">
        <w:rPr>
          <w:rFonts w:ascii="Times New Roman" w:hAnsi="Times New Roman"/>
          <w:bCs/>
          <w:sz w:val="24"/>
          <w:szCs w:val="24"/>
        </w:rPr>
        <w:t xml:space="preserve">Об утверждении и внесении в действие местных налогов и ставок налога на недвижимое имущество и земельный налог на 2024 год </w:t>
      </w:r>
    </w:p>
    <w:bookmarkEnd w:id="2"/>
    <w:p w14:paraId="7EFC777F" w14:textId="77777777" w:rsidR="000F7D44" w:rsidRPr="00476262" w:rsidRDefault="000F7D44" w:rsidP="000F7D44">
      <w:pPr>
        <w:pStyle w:val="a5"/>
        <w:spacing w:after="0" w:line="240" w:lineRule="auto"/>
        <w:ind w:left="567" w:hanging="567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Тул</w:t>
      </w:r>
      <w:bookmarkStart w:id="3" w:name="_GoBack"/>
      <w:bookmarkEnd w:id="3"/>
      <w:r w:rsidRPr="00476262">
        <w:rPr>
          <w:rFonts w:ascii="Times New Roman" w:hAnsi="Times New Roman"/>
          <w:b/>
          <w:i/>
          <w:sz w:val="24"/>
          <w:szCs w:val="24"/>
        </w:rPr>
        <w:t>ба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Е.Д. – специалист по сборам налогов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36814819" w14:textId="77777777" w:rsidR="000F7D44" w:rsidRPr="00476262" w:rsidRDefault="000F7D44" w:rsidP="000F7D44">
      <w:pPr>
        <w:pStyle w:val="a5"/>
        <w:spacing w:after="0" w:line="240" w:lineRule="auto"/>
        <w:ind w:left="567" w:hanging="567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8B7BA2E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4" w:name="_Hlk121402075"/>
      <w:r w:rsidRPr="00476262">
        <w:rPr>
          <w:rFonts w:ascii="Times New Roman" w:hAnsi="Times New Roman"/>
          <w:sz w:val="24"/>
          <w:szCs w:val="24"/>
        </w:rPr>
        <w:t>Об утверждении единого платежа на 2024 год</w:t>
      </w:r>
      <w:bookmarkEnd w:id="4"/>
      <w:r w:rsidRPr="00476262">
        <w:rPr>
          <w:rFonts w:ascii="Times New Roman" w:hAnsi="Times New Roman"/>
          <w:sz w:val="24"/>
          <w:szCs w:val="24"/>
        </w:rPr>
        <w:t>.</w:t>
      </w:r>
    </w:p>
    <w:p w14:paraId="5B6E3B0B" w14:textId="77777777" w:rsidR="000F7D44" w:rsidRPr="00476262" w:rsidRDefault="000F7D44" w:rsidP="000F7D44">
      <w:pPr>
        <w:pStyle w:val="a5"/>
        <w:spacing w:after="0" w:line="240" w:lineRule="auto"/>
        <w:ind w:left="567" w:hanging="567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Тулба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Е.Д. – специалист по сборам налогов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2EDC0803" w14:textId="77777777" w:rsidR="000F7D44" w:rsidRPr="00476262" w:rsidRDefault="000F7D44" w:rsidP="000F7D44">
      <w:pPr>
        <w:ind w:left="567" w:hanging="567"/>
      </w:pPr>
    </w:p>
    <w:p w14:paraId="4A2C2DF6" w14:textId="77777777" w:rsidR="000F7D44" w:rsidRPr="00476262" w:rsidRDefault="000F7D44" w:rsidP="000F7D44">
      <w:pPr>
        <w:pStyle w:val="a3"/>
        <w:numPr>
          <w:ilvl w:val="0"/>
          <w:numId w:val="1"/>
        </w:numPr>
      </w:pPr>
      <w:bookmarkStart w:id="5" w:name="_Hlk152746724"/>
      <w:r w:rsidRPr="00476262">
        <w:t xml:space="preserve">Об утверждении бюджета </w:t>
      </w:r>
      <w:proofErr w:type="spellStart"/>
      <w:r w:rsidRPr="00476262">
        <w:t>примэрии</w:t>
      </w:r>
      <w:proofErr w:type="spellEnd"/>
      <w:r w:rsidRPr="00476262">
        <w:t xml:space="preserve"> с. Конгаз на 2024 год</w:t>
      </w:r>
      <w:bookmarkEnd w:id="5"/>
      <w:r w:rsidRPr="00476262">
        <w:t>.</w:t>
      </w:r>
    </w:p>
    <w:p w14:paraId="1BEC0C2A" w14:textId="77777777" w:rsidR="000F7D44" w:rsidRPr="00476262" w:rsidRDefault="000F7D44" w:rsidP="000F7D44">
      <w:pPr>
        <w:ind w:left="567" w:hanging="567"/>
        <w:jc w:val="right"/>
        <w:rPr>
          <w:b/>
          <w:i/>
        </w:rPr>
      </w:pPr>
      <w:proofErr w:type="spellStart"/>
      <w:r w:rsidRPr="00476262">
        <w:rPr>
          <w:b/>
          <w:i/>
        </w:rPr>
        <w:t>Чебанова</w:t>
      </w:r>
      <w:proofErr w:type="spellEnd"/>
      <w:r w:rsidRPr="00476262">
        <w:rPr>
          <w:b/>
          <w:i/>
        </w:rPr>
        <w:t xml:space="preserve"> С.Ф. – главный бухгалтер </w:t>
      </w:r>
      <w:proofErr w:type="spellStart"/>
      <w:r w:rsidRPr="00476262">
        <w:rPr>
          <w:b/>
          <w:i/>
        </w:rPr>
        <w:t>примэрии</w:t>
      </w:r>
      <w:proofErr w:type="spellEnd"/>
      <w:r w:rsidRPr="00476262">
        <w:rPr>
          <w:b/>
          <w:i/>
        </w:rPr>
        <w:t xml:space="preserve"> с. Конгаз </w:t>
      </w:r>
    </w:p>
    <w:p w14:paraId="499B59E9" w14:textId="77777777" w:rsidR="000F7D44" w:rsidRPr="00476262" w:rsidRDefault="000F7D44" w:rsidP="000F7D44">
      <w:pPr>
        <w:ind w:left="567" w:hanging="567"/>
        <w:jc w:val="right"/>
        <w:rPr>
          <w:b/>
          <w:i/>
        </w:rPr>
      </w:pPr>
      <w:proofErr w:type="spellStart"/>
      <w:r w:rsidRPr="00476262">
        <w:rPr>
          <w:b/>
          <w:i/>
        </w:rPr>
        <w:t>Жежу</w:t>
      </w:r>
      <w:proofErr w:type="spellEnd"/>
      <w:r w:rsidRPr="00476262">
        <w:rPr>
          <w:b/>
          <w:i/>
        </w:rPr>
        <w:t xml:space="preserve"> Е.К. – главный специалист по планированию </w:t>
      </w:r>
      <w:proofErr w:type="spellStart"/>
      <w:r w:rsidRPr="00476262">
        <w:rPr>
          <w:b/>
          <w:i/>
        </w:rPr>
        <w:t>примэрии</w:t>
      </w:r>
      <w:proofErr w:type="spellEnd"/>
      <w:r w:rsidRPr="00476262">
        <w:rPr>
          <w:b/>
          <w:i/>
        </w:rPr>
        <w:t xml:space="preserve"> с. Конгаз</w:t>
      </w:r>
    </w:p>
    <w:p w14:paraId="67D51164" w14:textId="77777777" w:rsidR="000F7D44" w:rsidRPr="00476262" w:rsidRDefault="000F7D44" w:rsidP="000F7D44">
      <w:pPr>
        <w:ind w:left="567" w:hanging="567"/>
        <w:jc w:val="right"/>
        <w:rPr>
          <w:b/>
          <w:i/>
        </w:rPr>
      </w:pPr>
    </w:p>
    <w:p w14:paraId="740909AF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6" w:name="_Hlk152746764"/>
      <w:bookmarkStart w:id="7" w:name="_Hlk121402590"/>
      <w:r w:rsidRPr="00476262">
        <w:rPr>
          <w:rFonts w:ascii="Times New Roman" w:hAnsi="Times New Roman"/>
          <w:sz w:val="24"/>
          <w:szCs w:val="24"/>
        </w:rPr>
        <w:t>Об утверждении положения о назначении ежемесячного пособия персоналу органов местного публичного управления</w:t>
      </w:r>
      <w:bookmarkEnd w:id="6"/>
      <w:r w:rsidRPr="00476262">
        <w:rPr>
          <w:rFonts w:ascii="Times New Roman" w:hAnsi="Times New Roman"/>
          <w:sz w:val="24"/>
          <w:szCs w:val="24"/>
        </w:rPr>
        <w:t>.</w:t>
      </w:r>
    </w:p>
    <w:p w14:paraId="19C56F0B" w14:textId="77777777" w:rsidR="000F7D44" w:rsidRPr="00476262" w:rsidRDefault="000F7D44" w:rsidP="000F7D44">
      <w:pPr>
        <w:ind w:left="567" w:hanging="567"/>
        <w:jc w:val="right"/>
        <w:rPr>
          <w:b/>
          <w:i/>
        </w:rPr>
      </w:pPr>
      <w:proofErr w:type="spellStart"/>
      <w:r w:rsidRPr="00476262">
        <w:rPr>
          <w:b/>
          <w:i/>
        </w:rPr>
        <w:t>Чебанова</w:t>
      </w:r>
      <w:proofErr w:type="spellEnd"/>
      <w:r w:rsidRPr="00476262">
        <w:rPr>
          <w:b/>
          <w:i/>
        </w:rPr>
        <w:t xml:space="preserve"> С.Ф. – главный бухгалтер </w:t>
      </w:r>
      <w:proofErr w:type="spellStart"/>
      <w:r w:rsidRPr="00476262">
        <w:rPr>
          <w:b/>
          <w:i/>
        </w:rPr>
        <w:t>примэрии</w:t>
      </w:r>
      <w:proofErr w:type="spellEnd"/>
      <w:r w:rsidRPr="00476262">
        <w:rPr>
          <w:b/>
          <w:i/>
        </w:rPr>
        <w:t xml:space="preserve"> с. Конгаз </w:t>
      </w:r>
    </w:p>
    <w:p w14:paraId="4641C533" w14:textId="77777777" w:rsidR="000F7D44" w:rsidRPr="00476262" w:rsidRDefault="000F7D44" w:rsidP="000F7D44">
      <w:pPr>
        <w:ind w:left="567" w:hanging="567"/>
        <w:jc w:val="right"/>
        <w:rPr>
          <w:b/>
          <w:i/>
        </w:rPr>
      </w:pPr>
      <w:proofErr w:type="spellStart"/>
      <w:r w:rsidRPr="00476262">
        <w:rPr>
          <w:b/>
          <w:i/>
        </w:rPr>
        <w:t>Жежу</w:t>
      </w:r>
      <w:proofErr w:type="spellEnd"/>
      <w:r w:rsidRPr="00476262">
        <w:rPr>
          <w:b/>
          <w:i/>
        </w:rPr>
        <w:t xml:space="preserve"> Е.К. – главный специалист по планированию </w:t>
      </w:r>
      <w:proofErr w:type="spellStart"/>
      <w:r w:rsidRPr="00476262">
        <w:rPr>
          <w:b/>
          <w:i/>
        </w:rPr>
        <w:t>примэрии</w:t>
      </w:r>
      <w:proofErr w:type="spellEnd"/>
      <w:r w:rsidRPr="00476262">
        <w:rPr>
          <w:b/>
          <w:i/>
        </w:rPr>
        <w:t xml:space="preserve"> с. Конгаз</w:t>
      </w:r>
    </w:p>
    <w:p w14:paraId="643704F3" w14:textId="77777777" w:rsidR="000F7D44" w:rsidRPr="00476262" w:rsidRDefault="000F7D44" w:rsidP="000F7D44"/>
    <w:p w14:paraId="2DC5CCCC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6262">
        <w:rPr>
          <w:rFonts w:ascii="Times New Roman" w:hAnsi="Times New Roman"/>
          <w:sz w:val="24"/>
          <w:szCs w:val="24"/>
        </w:rPr>
        <w:t xml:space="preserve">О делегировании </w:t>
      </w:r>
      <w:proofErr w:type="spellStart"/>
      <w:r w:rsidRPr="00476262">
        <w:rPr>
          <w:rFonts w:ascii="Times New Roman" w:hAnsi="Times New Roman"/>
          <w:sz w:val="24"/>
          <w:szCs w:val="24"/>
        </w:rPr>
        <w:t>примару</w:t>
      </w:r>
      <w:proofErr w:type="spellEnd"/>
      <w:r w:rsidRPr="00476262">
        <w:rPr>
          <w:rFonts w:ascii="Times New Roman" w:hAnsi="Times New Roman"/>
          <w:sz w:val="24"/>
          <w:szCs w:val="24"/>
        </w:rPr>
        <w:t xml:space="preserve"> села Конгаз </w:t>
      </w:r>
      <w:proofErr w:type="spellStart"/>
      <w:r w:rsidRPr="00476262">
        <w:rPr>
          <w:rFonts w:ascii="Times New Roman" w:hAnsi="Times New Roman"/>
          <w:sz w:val="24"/>
          <w:szCs w:val="24"/>
        </w:rPr>
        <w:t>Есир</w:t>
      </w:r>
      <w:proofErr w:type="spellEnd"/>
      <w:r w:rsidRPr="00476262">
        <w:rPr>
          <w:rFonts w:ascii="Times New Roman" w:hAnsi="Times New Roman"/>
          <w:sz w:val="24"/>
          <w:szCs w:val="24"/>
        </w:rPr>
        <w:t xml:space="preserve"> М.И. полномочий дать оценку профессиональных достижений государственных служащих – работников </w:t>
      </w:r>
      <w:proofErr w:type="spellStart"/>
      <w:r w:rsidRPr="00476262">
        <w:rPr>
          <w:rFonts w:ascii="Times New Roman" w:hAnsi="Times New Roman"/>
          <w:sz w:val="24"/>
          <w:szCs w:val="24"/>
        </w:rPr>
        <w:t>примэрии</w:t>
      </w:r>
      <w:proofErr w:type="spellEnd"/>
    </w:p>
    <w:bookmarkEnd w:id="7"/>
    <w:p w14:paraId="184E84E1" w14:textId="77777777" w:rsidR="000F7D44" w:rsidRPr="00476262" w:rsidRDefault="000F7D44" w:rsidP="000F7D44">
      <w:pPr>
        <w:pStyle w:val="a5"/>
        <w:spacing w:after="0" w:line="240" w:lineRule="auto"/>
        <w:ind w:left="567" w:hanging="567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Орманжи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М.П. – секретарь совета с. Конгаз</w:t>
      </w:r>
    </w:p>
    <w:p w14:paraId="174C6C41" w14:textId="77777777" w:rsidR="000F7D44" w:rsidRPr="00476262" w:rsidRDefault="000F7D44" w:rsidP="000F7D44">
      <w:pPr>
        <w:pStyle w:val="a5"/>
        <w:spacing w:after="0" w:line="240" w:lineRule="auto"/>
        <w:ind w:left="567" w:hanging="567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9E1BC26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8" w:name="_Hlk121403276"/>
      <w:r w:rsidRPr="00476262">
        <w:rPr>
          <w:rFonts w:ascii="Times New Roman" w:hAnsi="Times New Roman"/>
          <w:sz w:val="24"/>
          <w:szCs w:val="24"/>
        </w:rPr>
        <w:t xml:space="preserve">Об утверждении платных услуг за проведение торжественной регистрации брака и делопроизводству по </w:t>
      </w:r>
      <w:proofErr w:type="spellStart"/>
      <w:r w:rsidRPr="00476262">
        <w:rPr>
          <w:rFonts w:ascii="Times New Roman" w:hAnsi="Times New Roman"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sz w:val="24"/>
          <w:szCs w:val="24"/>
        </w:rPr>
        <w:t xml:space="preserve"> с. Конгаз на 2023 год</w:t>
      </w:r>
      <w:bookmarkEnd w:id="8"/>
      <w:r w:rsidRPr="00476262">
        <w:rPr>
          <w:rFonts w:ascii="Times New Roman" w:hAnsi="Times New Roman"/>
          <w:sz w:val="24"/>
          <w:szCs w:val="24"/>
        </w:rPr>
        <w:t>.</w:t>
      </w:r>
    </w:p>
    <w:p w14:paraId="13FBE309" w14:textId="77777777" w:rsidR="000F7D44" w:rsidRPr="00476262" w:rsidRDefault="000F7D44" w:rsidP="000F7D44">
      <w:pPr>
        <w:pStyle w:val="a5"/>
        <w:spacing w:line="240" w:lineRule="auto"/>
        <w:ind w:left="567" w:hanging="56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Орманжи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М.П. – секретарь совета с. Конгаз</w:t>
      </w:r>
    </w:p>
    <w:p w14:paraId="414192F5" w14:textId="77777777" w:rsidR="000F7D44" w:rsidRPr="00476262" w:rsidRDefault="000F7D44" w:rsidP="000F7D44">
      <w:pPr>
        <w:pStyle w:val="a5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14:paraId="0BAF8DCF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9" w:name="_Hlk121403638"/>
      <w:r w:rsidRPr="00476262">
        <w:rPr>
          <w:rFonts w:ascii="Times New Roman" w:hAnsi="Times New Roman"/>
          <w:sz w:val="24"/>
          <w:szCs w:val="24"/>
        </w:rPr>
        <w:t>Об утверждении оплаты за выдачу градостроительного сертификата для индивидуальных жилых домов, разрешения на снос и строительство индивидуальных жилых домов, а также для других строений</w:t>
      </w:r>
      <w:bookmarkEnd w:id="9"/>
      <w:r w:rsidRPr="00476262">
        <w:rPr>
          <w:rFonts w:ascii="Times New Roman" w:hAnsi="Times New Roman"/>
          <w:sz w:val="24"/>
          <w:szCs w:val="24"/>
        </w:rPr>
        <w:t>.</w:t>
      </w:r>
    </w:p>
    <w:p w14:paraId="68DFF8A4" w14:textId="77777777" w:rsidR="000F7D44" w:rsidRPr="00476262" w:rsidRDefault="000F7D44" w:rsidP="000F7D44">
      <w:pPr>
        <w:pStyle w:val="a5"/>
        <w:spacing w:after="0" w:line="240" w:lineRule="auto"/>
        <w:ind w:left="567" w:hanging="567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Орманжи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М.П. – секретарь совета с. Конгаз</w:t>
      </w:r>
    </w:p>
    <w:p w14:paraId="73529F7D" w14:textId="77777777" w:rsidR="000F7D44" w:rsidRPr="00476262" w:rsidRDefault="000F7D44" w:rsidP="000F7D44">
      <w:pPr>
        <w:pStyle w:val="a5"/>
        <w:spacing w:after="0" w:line="240" w:lineRule="auto"/>
        <w:ind w:left="567" w:hanging="567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3BD7E8A" w14:textId="66A279D3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10" w:name="_Hlk152748167"/>
      <w:r w:rsidRPr="00476262">
        <w:rPr>
          <w:rFonts w:ascii="Times New Roman" w:hAnsi="Times New Roman"/>
          <w:sz w:val="24"/>
          <w:szCs w:val="24"/>
        </w:rPr>
        <w:t xml:space="preserve">О внесении изменений в решение совета №1.16 </w:t>
      </w:r>
      <w:r w:rsidR="00FB28CA">
        <w:rPr>
          <w:rFonts w:ascii="Times New Roman" w:hAnsi="Times New Roman"/>
          <w:sz w:val="24"/>
          <w:szCs w:val="24"/>
        </w:rPr>
        <w:t xml:space="preserve">от 01.02.2023 г. </w:t>
      </w:r>
      <w:r w:rsidRPr="00476262">
        <w:rPr>
          <w:rFonts w:ascii="Times New Roman" w:hAnsi="Times New Roman"/>
          <w:sz w:val="24"/>
          <w:szCs w:val="24"/>
        </w:rPr>
        <w:t>«Об установлении коэффициента с 2% до 10%, для проведения аукциона и предоставлении земельных участков в аренду»</w:t>
      </w:r>
      <w:bookmarkEnd w:id="10"/>
    </w:p>
    <w:p w14:paraId="57AC3EFC" w14:textId="77777777" w:rsidR="000F7D44" w:rsidRPr="00476262" w:rsidRDefault="000F7D44" w:rsidP="000F7D44">
      <w:pPr>
        <w:jc w:val="right"/>
      </w:pPr>
      <w:proofErr w:type="spellStart"/>
      <w:r w:rsidRPr="00476262">
        <w:rPr>
          <w:b/>
          <w:i/>
        </w:rPr>
        <w:lastRenderedPageBreak/>
        <w:t>Орманжи</w:t>
      </w:r>
      <w:proofErr w:type="spellEnd"/>
      <w:r w:rsidRPr="00476262">
        <w:rPr>
          <w:b/>
          <w:i/>
        </w:rPr>
        <w:t xml:space="preserve"> М.П. – секретарь совета с. Конгаз</w:t>
      </w:r>
    </w:p>
    <w:p w14:paraId="05F934FF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11" w:name="_Hlk152749132"/>
      <w:r w:rsidRPr="00476262">
        <w:rPr>
          <w:rFonts w:ascii="Times New Roman" w:hAnsi="Times New Roman"/>
          <w:sz w:val="24"/>
          <w:szCs w:val="24"/>
        </w:rPr>
        <w:t>Об утверждении аукционной комиссии</w:t>
      </w:r>
      <w:bookmarkEnd w:id="11"/>
      <w:r w:rsidRPr="00476262">
        <w:rPr>
          <w:rFonts w:ascii="Times New Roman" w:hAnsi="Times New Roman"/>
          <w:sz w:val="24"/>
          <w:szCs w:val="24"/>
        </w:rPr>
        <w:t>.</w:t>
      </w:r>
    </w:p>
    <w:p w14:paraId="4472E03F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r w:rsidRPr="00476262">
        <w:rPr>
          <w:rFonts w:ascii="Times New Roman" w:hAnsi="Times New Roman"/>
          <w:b/>
          <w:i/>
          <w:sz w:val="24"/>
          <w:szCs w:val="24"/>
        </w:rPr>
        <w:t xml:space="preserve">Узун А.С. -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0611A0EA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Есир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Н.Н. –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6D56E42E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sz w:val="24"/>
          <w:szCs w:val="24"/>
        </w:rPr>
      </w:pPr>
    </w:p>
    <w:p w14:paraId="397CBB3D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bookmarkStart w:id="12" w:name="_Hlk152749459"/>
      <w:r w:rsidRPr="00476262">
        <w:rPr>
          <w:rFonts w:ascii="Times New Roman" w:hAnsi="Times New Roman"/>
          <w:bCs/>
          <w:sz w:val="24"/>
          <w:szCs w:val="24"/>
        </w:rPr>
        <w:t>Об инициировании работ по разграничению земельного участка публичной собственности в кадастровом секторе 9622206, площадью 0,2 га</w:t>
      </w:r>
    </w:p>
    <w:bookmarkEnd w:id="12"/>
    <w:p w14:paraId="0127D6D3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r w:rsidRPr="00476262">
        <w:rPr>
          <w:rFonts w:ascii="Times New Roman" w:hAnsi="Times New Roman"/>
          <w:b/>
          <w:i/>
          <w:sz w:val="24"/>
          <w:szCs w:val="24"/>
        </w:rPr>
        <w:t xml:space="preserve">Узун А.С. -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706910F3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Есир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Н.Н. –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09BC323E" w14:textId="77777777" w:rsidR="000F7D44" w:rsidRPr="00476262" w:rsidRDefault="000F7D44" w:rsidP="000F7D44"/>
    <w:p w14:paraId="13E02C33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6262">
        <w:rPr>
          <w:rFonts w:ascii="Times New Roman" w:hAnsi="Times New Roman"/>
          <w:sz w:val="24"/>
          <w:szCs w:val="24"/>
        </w:rPr>
        <w:t>Об утверждении списка недвижимого имущества публичной собственности, расположенный по адресу: с. Конгаз, ул. Калинина, 10, к.к.9622204121, площадью – 0,2091 га.</w:t>
      </w:r>
    </w:p>
    <w:p w14:paraId="1A0C526F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r w:rsidRPr="00476262">
        <w:rPr>
          <w:rFonts w:ascii="Times New Roman" w:hAnsi="Times New Roman"/>
          <w:b/>
          <w:i/>
          <w:sz w:val="24"/>
          <w:szCs w:val="24"/>
        </w:rPr>
        <w:t xml:space="preserve">Узун А.С. -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65C31EC0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Есир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Н.Н. –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097F8EF5" w14:textId="77777777" w:rsidR="000F7D44" w:rsidRPr="00476262" w:rsidRDefault="000F7D44" w:rsidP="000F7D44"/>
    <w:p w14:paraId="7D9C135C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6262">
        <w:rPr>
          <w:rFonts w:ascii="Times New Roman" w:hAnsi="Times New Roman"/>
          <w:sz w:val="24"/>
          <w:szCs w:val="24"/>
        </w:rPr>
        <w:t xml:space="preserve">О формировании объекта недвижимости под </w:t>
      </w:r>
      <w:proofErr w:type="spellStart"/>
      <w:r w:rsidRPr="00476262">
        <w:rPr>
          <w:rFonts w:ascii="Times New Roman" w:hAnsi="Times New Roman"/>
          <w:sz w:val="24"/>
          <w:szCs w:val="24"/>
        </w:rPr>
        <w:t>к.к</w:t>
      </w:r>
      <w:proofErr w:type="spellEnd"/>
      <w:r w:rsidRPr="00476262">
        <w:rPr>
          <w:rFonts w:ascii="Times New Roman" w:hAnsi="Times New Roman"/>
          <w:sz w:val="24"/>
          <w:szCs w:val="24"/>
        </w:rPr>
        <w:t xml:space="preserve">. 9622201.319, площадью – 2,9154 га </w:t>
      </w:r>
    </w:p>
    <w:p w14:paraId="679F9FC3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r w:rsidRPr="00476262">
        <w:rPr>
          <w:rFonts w:ascii="Times New Roman" w:hAnsi="Times New Roman"/>
          <w:b/>
          <w:i/>
          <w:sz w:val="24"/>
          <w:szCs w:val="24"/>
        </w:rPr>
        <w:t xml:space="preserve">Узун А.С. -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71C0F90B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Есир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Н.Н. –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131F08D8" w14:textId="77777777" w:rsidR="000F7D44" w:rsidRPr="00476262" w:rsidRDefault="000F7D44" w:rsidP="000F7D44">
      <w:pPr>
        <w:rPr>
          <w:bCs/>
        </w:rPr>
      </w:pPr>
    </w:p>
    <w:p w14:paraId="28A30509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6262">
        <w:rPr>
          <w:rFonts w:ascii="Times New Roman" w:hAnsi="Times New Roman"/>
          <w:sz w:val="24"/>
          <w:szCs w:val="24"/>
        </w:rPr>
        <w:t xml:space="preserve">О формировании объекта недвижимости под </w:t>
      </w:r>
      <w:proofErr w:type="spellStart"/>
      <w:r w:rsidRPr="00476262">
        <w:rPr>
          <w:rFonts w:ascii="Times New Roman" w:hAnsi="Times New Roman"/>
          <w:sz w:val="24"/>
          <w:szCs w:val="24"/>
        </w:rPr>
        <w:t>к.к</w:t>
      </w:r>
      <w:proofErr w:type="spellEnd"/>
      <w:r w:rsidRPr="00476262">
        <w:rPr>
          <w:rFonts w:ascii="Times New Roman" w:hAnsi="Times New Roman"/>
          <w:sz w:val="24"/>
          <w:szCs w:val="24"/>
        </w:rPr>
        <w:t xml:space="preserve">. 9622412.232, площадью – 27,5852 га </w:t>
      </w:r>
    </w:p>
    <w:p w14:paraId="1104F773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r w:rsidRPr="00476262">
        <w:rPr>
          <w:rFonts w:ascii="Times New Roman" w:hAnsi="Times New Roman"/>
          <w:b/>
          <w:i/>
          <w:sz w:val="24"/>
          <w:szCs w:val="24"/>
        </w:rPr>
        <w:t xml:space="preserve">Узун А.С. -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0695ADB4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Есир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Н.Н. –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37358B56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sz w:val="24"/>
          <w:szCs w:val="24"/>
        </w:rPr>
      </w:pPr>
    </w:p>
    <w:p w14:paraId="1C2F3DE2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76262">
        <w:rPr>
          <w:rFonts w:ascii="Times New Roman" w:hAnsi="Times New Roman"/>
          <w:bCs/>
          <w:sz w:val="24"/>
          <w:szCs w:val="24"/>
        </w:rPr>
        <w:t xml:space="preserve">О проведении оценки и выставлении на аукцион земельный участок, расположенный под </w:t>
      </w:r>
      <w:proofErr w:type="spellStart"/>
      <w:r w:rsidRPr="00476262">
        <w:rPr>
          <w:rFonts w:ascii="Times New Roman" w:hAnsi="Times New Roman"/>
          <w:bCs/>
          <w:sz w:val="24"/>
          <w:szCs w:val="24"/>
        </w:rPr>
        <w:t>к.к</w:t>
      </w:r>
      <w:proofErr w:type="spellEnd"/>
      <w:r w:rsidRPr="00476262">
        <w:rPr>
          <w:rFonts w:ascii="Times New Roman" w:hAnsi="Times New Roman"/>
          <w:bCs/>
          <w:sz w:val="24"/>
          <w:szCs w:val="24"/>
        </w:rPr>
        <w:t>. 9622204.579, площадью 0,0003 га</w:t>
      </w:r>
    </w:p>
    <w:p w14:paraId="5B65C032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r w:rsidRPr="00476262">
        <w:rPr>
          <w:rFonts w:ascii="Times New Roman" w:hAnsi="Times New Roman"/>
          <w:b/>
          <w:i/>
          <w:sz w:val="24"/>
          <w:szCs w:val="24"/>
        </w:rPr>
        <w:t xml:space="preserve">Узун А.С. -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698B27BC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Есир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Н.Н. –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1A8054E1" w14:textId="77777777" w:rsidR="000F7D44" w:rsidRPr="00476262" w:rsidRDefault="000F7D44" w:rsidP="000F7D44">
      <w:pPr>
        <w:rPr>
          <w:b/>
          <w:i/>
        </w:rPr>
      </w:pPr>
    </w:p>
    <w:p w14:paraId="4844FFB3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476262">
        <w:rPr>
          <w:rFonts w:ascii="Times New Roman" w:hAnsi="Times New Roman"/>
          <w:bCs/>
          <w:iCs/>
          <w:sz w:val="24"/>
          <w:szCs w:val="24"/>
        </w:rPr>
        <w:t xml:space="preserve">О внесении изменений в решение совета №8.26.27 от 13.09.2023 год «О заявлении </w:t>
      </w:r>
      <w:proofErr w:type="spellStart"/>
      <w:r w:rsidRPr="00476262">
        <w:rPr>
          <w:rFonts w:ascii="Times New Roman" w:hAnsi="Times New Roman"/>
          <w:bCs/>
          <w:iCs/>
          <w:sz w:val="24"/>
          <w:szCs w:val="24"/>
        </w:rPr>
        <w:t>Палик</w:t>
      </w:r>
      <w:proofErr w:type="spellEnd"/>
      <w:r w:rsidRPr="00476262">
        <w:rPr>
          <w:rFonts w:ascii="Times New Roman" w:hAnsi="Times New Roman"/>
          <w:bCs/>
          <w:iCs/>
          <w:sz w:val="24"/>
          <w:szCs w:val="24"/>
        </w:rPr>
        <w:t xml:space="preserve"> Степана, </w:t>
      </w:r>
      <w:proofErr w:type="spellStart"/>
      <w:r w:rsidRPr="00476262">
        <w:rPr>
          <w:rFonts w:ascii="Times New Roman" w:hAnsi="Times New Roman"/>
          <w:bCs/>
          <w:iCs/>
          <w:sz w:val="24"/>
          <w:szCs w:val="24"/>
        </w:rPr>
        <w:t>Палик</w:t>
      </w:r>
      <w:proofErr w:type="spellEnd"/>
      <w:r w:rsidRPr="00476262">
        <w:rPr>
          <w:rFonts w:ascii="Times New Roman" w:hAnsi="Times New Roman"/>
          <w:bCs/>
          <w:iCs/>
          <w:sz w:val="24"/>
          <w:szCs w:val="24"/>
        </w:rPr>
        <w:t xml:space="preserve"> Антонины»</w:t>
      </w:r>
    </w:p>
    <w:p w14:paraId="1A124634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r w:rsidRPr="00476262">
        <w:rPr>
          <w:rFonts w:ascii="Times New Roman" w:hAnsi="Times New Roman"/>
          <w:b/>
          <w:i/>
          <w:sz w:val="24"/>
          <w:szCs w:val="24"/>
        </w:rPr>
        <w:t xml:space="preserve">Узун А.С. -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4A1BFA01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Есир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Н.Н. –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2E52CC49" w14:textId="77777777" w:rsidR="000F7D44" w:rsidRPr="00476262" w:rsidRDefault="000F7D44" w:rsidP="000F7D44">
      <w:pPr>
        <w:rPr>
          <w:bCs/>
          <w:iCs/>
        </w:rPr>
      </w:pPr>
    </w:p>
    <w:p w14:paraId="3973D0C8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476262">
        <w:rPr>
          <w:rFonts w:ascii="Times New Roman" w:hAnsi="Times New Roman"/>
          <w:bCs/>
          <w:iCs/>
          <w:sz w:val="24"/>
          <w:szCs w:val="24"/>
        </w:rPr>
        <w:t>О внесении изменений в решение совета №8.26.16 от 13.09.2023 год «О заявлении Стефу Георгия, Стефу Евгении»</w:t>
      </w:r>
    </w:p>
    <w:p w14:paraId="2B1D4E57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r w:rsidRPr="00476262">
        <w:rPr>
          <w:rFonts w:ascii="Times New Roman" w:hAnsi="Times New Roman"/>
          <w:b/>
          <w:i/>
          <w:sz w:val="24"/>
          <w:szCs w:val="24"/>
        </w:rPr>
        <w:t xml:space="preserve">Узун А.С. -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1E533699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Есир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Н.Н. –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796260FF" w14:textId="77777777" w:rsidR="000F7D44" w:rsidRPr="00476262" w:rsidRDefault="000F7D44" w:rsidP="000F7D44">
      <w:pPr>
        <w:rPr>
          <w:bCs/>
          <w:iCs/>
        </w:rPr>
      </w:pPr>
    </w:p>
    <w:p w14:paraId="4E301989" w14:textId="77777777" w:rsidR="000F7D44" w:rsidRPr="00476262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476262">
        <w:rPr>
          <w:rFonts w:ascii="Times New Roman" w:hAnsi="Times New Roman"/>
          <w:bCs/>
          <w:iCs/>
          <w:sz w:val="24"/>
          <w:szCs w:val="24"/>
        </w:rPr>
        <w:t xml:space="preserve">О внесении изменений в решение совета №8.26.26 от 13.09.2023 год «О заявлении </w:t>
      </w:r>
      <w:proofErr w:type="spellStart"/>
      <w:r w:rsidRPr="00476262">
        <w:rPr>
          <w:rFonts w:ascii="Times New Roman" w:hAnsi="Times New Roman"/>
          <w:bCs/>
          <w:iCs/>
          <w:sz w:val="24"/>
          <w:szCs w:val="24"/>
        </w:rPr>
        <w:t>Бессараб</w:t>
      </w:r>
      <w:proofErr w:type="spellEnd"/>
      <w:r w:rsidRPr="00476262">
        <w:rPr>
          <w:rFonts w:ascii="Times New Roman" w:hAnsi="Times New Roman"/>
          <w:bCs/>
          <w:iCs/>
          <w:sz w:val="24"/>
          <w:szCs w:val="24"/>
        </w:rPr>
        <w:t xml:space="preserve"> Николая, </w:t>
      </w:r>
      <w:proofErr w:type="spellStart"/>
      <w:r w:rsidRPr="00476262">
        <w:rPr>
          <w:rFonts w:ascii="Times New Roman" w:hAnsi="Times New Roman"/>
          <w:bCs/>
          <w:iCs/>
          <w:sz w:val="24"/>
          <w:szCs w:val="24"/>
        </w:rPr>
        <w:t>Бессараб</w:t>
      </w:r>
      <w:proofErr w:type="spellEnd"/>
      <w:r w:rsidRPr="00476262">
        <w:rPr>
          <w:rFonts w:ascii="Times New Roman" w:hAnsi="Times New Roman"/>
          <w:bCs/>
          <w:iCs/>
          <w:sz w:val="24"/>
          <w:szCs w:val="24"/>
        </w:rPr>
        <w:t xml:space="preserve"> Елены»</w:t>
      </w:r>
    </w:p>
    <w:p w14:paraId="26508333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r w:rsidRPr="00476262">
        <w:rPr>
          <w:rFonts w:ascii="Times New Roman" w:hAnsi="Times New Roman"/>
          <w:b/>
          <w:i/>
          <w:sz w:val="24"/>
          <w:szCs w:val="24"/>
        </w:rPr>
        <w:t xml:space="preserve">Узун А.С. -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79C5FA9D" w14:textId="77777777" w:rsidR="000F7D44" w:rsidRPr="00476262" w:rsidRDefault="000F7D44" w:rsidP="000F7D44">
      <w:pPr>
        <w:pStyle w:val="a5"/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Есир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Н.Н. – специалист по землеустройству </w:t>
      </w:r>
      <w:proofErr w:type="spellStart"/>
      <w:r w:rsidRPr="00476262">
        <w:rPr>
          <w:rFonts w:ascii="Times New Roman" w:hAnsi="Times New Roman"/>
          <w:b/>
          <w:i/>
          <w:sz w:val="24"/>
          <w:szCs w:val="24"/>
        </w:rPr>
        <w:t>примэрии</w:t>
      </w:r>
      <w:proofErr w:type="spellEnd"/>
      <w:r w:rsidRPr="00476262">
        <w:rPr>
          <w:rFonts w:ascii="Times New Roman" w:hAnsi="Times New Roman"/>
          <w:b/>
          <w:i/>
          <w:sz w:val="24"/>
          <w:szCs w:val="24"/>
        </w:rPr>
        <w:t xml:space="preserve"> с. Конгаз</w:t>
      </w:r>
    </w:p>
    <w:p w14:paraId="3B2C56FE" w14:textId="77777777" w:rsidR="000F7D44" w:rsidRPr="00476262" w:rsidRDefault="000F7D44" w:rsidP="000F7D44">
      <w:pPr>
        <w:rPr>
          <w:bCs/>
          <w:iCs/>
        </w:rPr>
      </w:pPr>
    </w:p>
    <w:p w14:paraId="2F120ECA" w14:textId="77777777" w:rsidR="000F7D44" w:rsidRPr="00476262" w:rsidRDefault="000F7D44" w:rsidP="009F041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76262">
        <w:rPr>
          <w:rFonts w:ascii="Times New Roman" w:hAnsi="Times New Roman"/>
          <w:bCs/>
          <w:iCs/>
          <w:sz w:val="24"/>
          <w:szCs w:val="24"/>
        </w:rPr>
        <w:t>Об утверждении Стратегии социально – экономического развития села Конгаз на 2023 – 2028 г.</w:t>
      </w:r>
    </w:p>
    <w:p w14:paraId="62CE1DEB" w14:textId="77777777" w:rsidR="000F7D44" w:rsidRPr="00476262" w:rsidRDefault="000F7D44" w:rsidP="000F7D44">
      <w:pPr>
        <w:jc w:val="right"/>
        <w:rPr>
          <w:b/>
          <w:i/>
        </w:rPr>
      </w:pPr>
      <w:r w:rsidRPr="00476262">
        <w:rPr>
          <w:b/>
          <w:i/>
        </w:rPr>
        <w:t xml:space="preserve">Руссу З.Д. – специалист </w:t>
      </w:r>
      <w:proofErr w:type="spellStart"/>
      <w:r w:rsidRPr="00476262">
        <w:rPr>
          <w:b/>
          <w:i/>
        </w:rPr>
        <w:t>примэрии</w:t>
      </w:r>
      <w:proofErr w:type="spellEnd"/>
      <w:r w:rsidRPr="00476262">
        <w:rPr>
          <w:b/>
          <w:i/>
        </w:rPr>
        <w:t xml:space="preserve"> с. Конгаз</w:t>
      </w:r>
    </w:p>
    <w:p w14:paraId="185EA59A" w14:textId="77777777" w:rsidR="000F7D44" w:rsidRPr="00476262" w:rsidRDefault="000F7D44" w:rsidP="000F7D44">
      <w:pPr>
        <w:rPr>
          <w:b/>
          <w:i/>
        </w:rPr>
      </w:pPr>
    </w:p>
    <w:p w14:paraId="0203C7A3" w14:textId="77777777" w:rsidR="000F7D44" w:rsidRPr="00476262" w:rsidRDefault="000F7D44" w:rsidP="009F041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bookmarkStart w:id="13" w:name="_Hlk152753264"/>
      <w:r w:rsidRPr="00476262">
        <w:rPr>
          <w:rFonts w:ascii="Times New Roman" w:hAnsi="Times New Roman"/>
          <w:bCs/>
          <w:iCs/>
          <w:sz w:val="24"/>
          <w:szCs w:val="24"/>
        </w:rPr>
        <w:t xml:space="preserve">О предписании об устранении нарушений, выявленных в результате комплексного инспектирования Муниципального предприятия «Конгаз - </w:t>
      </w:r>
      <w:proofErr w:type="spellStart"/>
      <w:r w:rsidRPr="00476262">
        <w:rPr>
          <w:rFonts w:ascii="Times New Roman" w:hAnsi="Times New Roman"/>
          <w:bCs/>
          <w:iCs/>
          <w:sz w:val="24"/>
          <w:szCs w:val="24"/>
        </w:rPr>
        <w:t>Сулары</w:t>
      </w:r>
      <w:proofErr w:type="spellEnd"/>
      <w:r w:rsidRPr="00476262">
        <w:rPr>
          <w:rFonts w:ascii="Times New Roman" w:hAnsi="Times New Roman"/>
          <w:bCs/>
          <w:iCs/>
          <w:sz w:val="24"/>
          <w:szCs w:val="24"/>
        </w:rPr>
        <w:t xml:space="preserve">» с. Конгаз </w:t>
      </w:r>
    </w:p>
    <w:bookmarkEnd w:id="13"/>
    <w:p w14:paraId="660E5EA7" w14:textId="77777777" w:rsidR="000F7D44" w:rsidRPr="00476262" w:rsidRDefault="000F7D44" w:rsidP="000F7D44">
      <w:pPr>
        <w:jc w:val="right"/>
        <w:rPr>
          <w:b/>
          <w:i/>
        </w:rPr>
      </w:pPr>
      <w:proofErr w:type="spellStart"/>
      <w:r w:rsidRPr="00476262">
        <w:rPr>
          <w:b/>
          <w:i/>
        </w:rPr>
        <w:lastRenderedPageBreak/>
        <w:t>Бузаджи</w:t>
      </w:r>
      <w:proofErr w:type="spellEnd"/>
      <w:r w:rsidRPr="00476262">
        <w:rPr>
          <w:b/>
          <w:i/>
        </w:rPr>
        <w:t xml:space="preserve"> И.И. – руководитель МП «Конгаз - </w:t>
      </w:r>
      <w:proofErr w:type="spellStart"/>
      <w:r w:rsidRPr="00476262">
        <w:rPr>
          <w:b/>
          <w:i/>
        </w:rPr>
        <w:t>Сулары</w:t>
      </w:r>
      <w:proofErr w:type="spellEnd"/>
      <w:r w:rsidRPr="00476262">
        <w:rPr>
          <w:b/>
          <w:i/>
        </w:rPr>
        <w:t>»</w:t>
      </w:r>
    </w:p>
    <w:p w14:paraId="50520D7A" w14:textId="77777777" w:rsidR="000F7D44" w:rsidRPr="00476262" w:rsidRDefault="000F7D44" w:rsidP="000F7D44">
      <w:pPr>
        <w:jc w:val="right"/>
        <w:rPr>
          <w:b/>
          <w:i/>
        </w:rPr>
      </w:pPr>
    </w:p>
    <w:p w14:paraId="76DBE5DF" w14:textId="77777777" w:rsidR="000F7D44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bookmarkStart w:id="14" w:name="_Hlk152753382"/>
      <w:r>
        <w:rPr>
          <w:rFonts w:ascii="Times New Roman" w:hAnsi="Times New Roman"/>
          <w:bCs/>
          <w:iCs/>
          <w:sz w:val="24"/>
          <w:szCs w:val="24"/>
        </w:rPr>
        <w:t>О строительстве туалета в центре села Конгаз</w:t>
      </w:r>
    </w:p>
    <w:bookmarkEnd w:id="14"/>
    <w:p w14:paraId="6D0E9312" w14:textId="77777777" w:rsidR="000F7D44" w:rsidRDefault="000F7D44" w:rsidP="000F7D44">
      <w:pPr>
        <w:pStyle w:val="a5"/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76262">
        <w:rPr>
          <w:rFonts w:ascii="Times New Roman" w:hAnsi="Times New Roman"/>
          <w:b/>
          <w:i/>
          <w:sz w:val="24"/>
          <w:szCs w:val="24"/>
        </w:rPr>
        <w:t xml:space="preserve">Специализированная консультативная комиссия по благоустройству </w:t>
      </w:r>
    </w:p>
    <w:p w14:paraId="632D0B81" w14:textId="77777777" w:rsidR="000F7D44" w:rsidRPr="00476262" w:rsidRDefault="000F7D44" w:rsidP="000F7D44">
      <w:pPr>
        <w:pStyle w:val="a5"/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21F3857" w14:textId="77777777" w:rsidR="000F7D44" w:rsidRDefault="000F7D44" w:rsidP="000F7D4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476262">
        <w:rPr>
          <w:rFonts w:ascii="Times New Roman" w:hAnsi="Times New Roman"/>
          <w:bCs/>
          <w:iCs/>
          <w:sz w:val="24"/>
          <w:szCs w:val="24"/>
        </w:rPr>
        <w:t>Рассмотрение заявлений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14:paraId="12C151B4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0D28DD">
        <w:rPr>
          <w:rFonts w:ascii="Times New Roman" w:hAnsi="Times New Roman"/>
          <w:b/>
          <w:iCs/>
          <w:sz w:val="24"/>
          <w:szCs w:val="24"/>
        </w:rPr>
        <w:t>О заявлении директора УРО №</w:t>
      </w:r>
      <w:r>
        <w:rPr>
          <w:rFonts w:ascii="Times New Roman" w:hAnsi="Times New Roman"/>
          <w:b/>
          <w:iCs/>
          <w:sz w:val="24"/>
          <w:szCs w:val="24"/>
        </w:rPr>
        <w:t>1</w:t>
      </w:r>
      <w:r w:rsidRPr="000D28DD">
        <w:rPr>
          <w:rFonts w:ascii="Times New Roman" w:hAnsi="Times New Roman"/>
          <w:b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Грыу</w:t>
      </w:r>
      <w:proofErr w:type="spellEnd"/>
      <w:r w:rsidRPr="000D28DD">
        <w:rPr>
          <w:rFonts w:ascii="Times New Roman" w:hAnsi="Times New Roman"/>
          <w:b/>
          <w:iCs/>
          <w:sz w:val="24"/>
          <w:szCs w:val="24"/>
        </w:rPr>
        <w:t xml:space="preserve"> Софьи </w:t>
      </w:r>
      <w:r>
        <w:rPr>
          <w:rFonts w:ascii="Times New Roman" w:hAnsi="Times New Roman"/>
          <w:b/>
          <w:iCs/>
          <w:sz w:val="24"/>
          <w:szCs w:val="24"/>
        </w:rPr>
        <w:t>Георгиевны</w:t>
      </w:r>
      <w:r w:rsidRPr="000D28DD">
        <w:rPr>
          <w:rFonts w:ascii="Times New Roman" w:hAnsi="Times New Roman"/>
          <w:b/>
          <w:iCs/>
          <w:sz w:val="24"/>
          <w:szCs w:val="24"/>
        </w:rPr>
        <w:t xml:space="preserve"> (б/ф комиссия)</w:t>
      </w:r>
    </w:p>
    <w:p w14:paraId="1D680FAE" w14:textId="77777777" w:rsidR="000F7D44" w:rsidRPr="000D28DD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 заявлении</w:t>
      </w:r>
      <w:r w:rsidRPr="000D28DD">
        <w:rPr>
          <w:rFonts w:ascii="Times New Roman" w:hAnsi="Times New Roman"/>
          <w:bCs/>
          <w:iCs/>
          <w:sz w:val="24"/>
          <w:szCs w:val="24"/>
        </w:rPr>
        <w:t xml:space="preserve"> директора УРО №2 – </w:t>
      </w:r>
      <w:proofErr w:type="spellStart"/>
      <w:r w:rsidRPr="000D28DD">
        <w:rPr>
          <w:rFonts w:ascii="Times New Roman" w:hAnsi="Times New Roman"/>
          <w:bCs/>
          <w:iCs/>
          <w:sz w:val="24"/>
          <w:szCs w:val="24"/>
        </w:rPr>
        <w:t>Терзи</w:t>
      </w:r>
      <w:proofErr w:type="spellEnd"/>
      <w:r w:rsidRPr="000D28DD">
        <w:rPr>
          <w:rFonts w:ascii="Times New Roman" w:hAnsi="Times New Roman"/>
          <w:bCs/>
          <w:iCs/>
          <w:sz w:val="24"/>
          <w:szCs w:val="24"/>
        </w:rPr>
        <w:t xml:space="preserve"> Софьи </w:t>
      </w:r>
      <w:proofErr w:type="spellStart"/>
      <w:r w:rsidRPr="000D28DD">
        <w:rPr>
          <w:rFonts w:ascii="Times New Roman" w:hAnsi="Times New Roman"/>
          <w:bCs/>
          <w:iCs/>
          <w:sz w:val="24"/>
          <w:szCs w:val="24"/>
        </w:rPr>
        <w:t>Демьяновны</w:t>
      </w:r>
      <w:proofErr w:type="spellEnd"/>
    </w:p>
    <w:p w14:paraId="3C2E3CE9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О заявлении</w:t>
      </w:r>
      <w:r w:rsidRPr="000D28DD">
        <w:rPr>
          <w:rFonts w:ascii="Times New Roman" w:hAnsi="Times New Roman"/>
          <w:bCs/>
          <w:iCs/>
          <w:sz w:val="24"/>
          <w:szCs w:val="24"/>
        </w:rPr>
        <w:t xml:space="preserve"> директора УРО №2 – </w:t>
      </w:r>
      <w:proofErr w:type="spellStart"/>
      <w:r w:rsidRPr="000D28DD">
        <w:rPr>
          <w:rFonts w:ascii="Times New Roman" w:hAnsi="Times New Roman"/>
          <w:bCs/>
          <w:iCs/>
          <w:sz w:val="24"/>
          <w:szCs w:val="24"/>
        </w:rPr>
        <w:t>Терзи</w:t>
      </w:r>
      <w:proofErr w:type="spellEnd"/>
      <w:r w:rsidRPr="000D28DD">
        <w:rPr>
          <w:rFonts w:ascii="Times New Roman" w:hAnsi="Times New Roman"/>
          <w:bCs/>
          <w:iCs/>
          <w:sz w:val="24"/>
          <w:szCs w:val="24"/>
        </w:rPr>
        <w:t xml:space="preserve"> Софьи </w:t>
      </w:r>
      <w:proofErr w:type="spellStart"/>
      <w:r w:rsidRPr="000D28DD">
        <w:rPr>
          <w:rFonts w:ascii="Times New Roman" w:hAnsi="Times New Roman"/>
          <w:bCs/>
          <w:iCs/>
          <w:sz w:val="24"/>
          <w:szCs w:val="24"/>
        </w:rPr>
        <w:t>Демьяновны</w:t>
      </w:r>
      <w:proofErr w:type="spellEnd"/>
    </w:p>
    <w:p w14:paraId="54E3810C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О заявлении </w:t>
      </w:r>
      <w:r w:rsidRPr="000D28DD">
        <w:rPr>
          <w:rFonts w:ascii="Times New Roman" w:hAnsi="Times New Roman"/>
          <w:bCs/>
          <w:iCs/>
          <w:sz w:val="24"/>
          <w:szCs w:val="24"/>
        </w:rPr>
        <w:t>директора УРО №</w:t>
      </w:r>
      <w:r>
        <w:rPr>
          <w:rFonts w:ascii="Times New Roman" w:hAnsi="Times New Roman"/>
          <w:bCs/>
          <w:iCs/>
          <w:sz w:val="24"/>
          <w:szCs w:val="24"/>
        </w:rPr>
        <w:t>5</w:t>
      </w:r>
      <w:r w:rsidRPr="000D28DD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Тельпиз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Екатерины Васильевны</w:t>
      </w:r>
    </w:p>
    <w:p w14:paraId="36DA915C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О заявлении директора гимназии имени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Н.Чебанова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Дювенжи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Светланы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Радионовны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A0754C1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О заявлении координатора МЦ Конгаз АО «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Concordia</w:t>
      </w:r>
      <w:r>
        <w:rPr>
          <w:rFonts w:ascii="Times New Roman" w:hAnsi="Times New Roman"/>
          <w:bCs/>
          <w:iCs/>
          <w:sz w:val="24"/>
          <w:szCs w:val="24"/>
        </w:rPr>
        <w:t xml:space="preserve">» - Узун Татьяны </w:t>
      </w:r>
    </w:p>
    <w:p w14:paraId="064B6442" w14:textId="77777777" w:rsidR="000F7D44" w:rsidRPr="00A72B80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72B80">
        <w:rPr>
          <w:rFonts w:ascii="Times New Roman" w:hAnsi="Times New Roman"/>
          <w:b/>
          <w:iCs/>
          <w:sz w:val="24"/>
          <w:szCs w:val="24"/>
        </w:rPr>
        <w:t xml:space="preserve"> О заявлении руководителя ИП «</w:t>
      </w:r>
      <w:proofErr w:type="spellStart"/>
      <w:r w:rsidRPr="00A72B80">
        <w:rPr>
          <w:rFonts w:ascii="Times New Roman" w:hAnsi="Times New Roman"/>
          <w:b/>
          <w:iCs/>
          <w:sz w:val="24"/>
          <w:szCs w:val="24"/>
        </w:rPr>
        <w:t>Дончев</w:t>
      </w:r>
      <w:proofErr w:type="spellEnd"/>
      <w:r w:rsidRPr="00A72B80">
        <w:rPr>
          <w:rFonts w:ascii="Times New Roman" w:hAnsi="Times New Roman"/>
          <w:b/>
          <w:iCs/>
          <w:sz w:val="24"/>
          <w:szCs w:val="24"/>
        </w:rPr>
        <w:t xml:space="preserve"> Иван» - </w:t>
      </w:r>
      <w:proofErr w:type="spellStart"/>
      <w:r w:rsidRPr="00A72B80">
        <w:rPr>
          <w:rFonts w:ascii="Times New Roman" w:hAnsi="Times New Roman"/>
          <w:b/>
          <w:iCs/>
          <w:sz w:val="24"/>
          <w:szCs w:val="24"/>
        </w:rPr>
        <w:t>Дончев</w:t>
      </w:r>
      <w:proofErr w:type="spellEnd"/>
      <w:r w:rsidRPr="00A72B80">
        <w:rPr>
          <w:rFonts w:ascii="Times New Roman" w:hAnsi="Times New Roman"/>
          <w:b/>
          <w:iCs/>
          <w:sz w:val="24"/>
          <w:szCs w:val="24"/>
        </w:rPr>
        <w:t xml:space="preserve"> Ивана Дмитриевича (законность)</w:t>
      </w:r>
    </w:p>
    <w:p w14:paraId="1551DA12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О заявлении Узун Анны Ивановны</w:t>
      </w:r>
    </w:p>
    <w:p w14:paraId="0027B0D2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О заявлении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Тулба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Михаила Ивановича </w:t>
      </w:r>
    </w:p>
    <w:p w14:paraId="0DB71852" w14:textId="77777777" w:rsidR="000F7D44" w:rsidRPr="00A72B80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72B80">
        <w:rPr>
          <w:rFonts w:ascii="Times New Roman" w:hAnsi="Times New Roman"/>
          <w:b/>
          <w:iCs/>
          <w:sz w:val="24"/>
          <w:szCs w:val="24"/>
        </w:rPr>
        <w:t xml:space="preserve">О заявлении </w:t>
      </w:r>
      <w:proofErr w:type="spellStart"/>
      <w:r w:rsidRPr="00A72B80">
        <w:rPr>
          <w:rFonts w:ascii="Times New Roman" w:hAnsi="Times New Roman"/>
          <w:b/>
          <w:iCs/>
          <w:sz w:val="24"/>
          <w:szCs w:val="24"/>
        </w:rPr>
        <w:t>Никитов</w:t>
      </w:r>
      <w:proofErr w:type="spellEnd"/>
      <w:r w:rsidRPr="00A72B80">
        <w:rPr>
          <w:rFonts w:ascii="Times New Roman" w:hAnsi="Times New Roman"/>
          <w:b/>
          <w:iCs/>
          <w:sz w:val="24"/>
          <w:szCs w:val="24"/>
        </w:rPr>
        <w:t xml:space="preserve"> Ивана Афанасьевича (с/х)</w:t>
      </w:r>
    </w:p>
    <w:p w14:paraId="442CC5D3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заявлении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Палик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Николая</w:t>
      </w:r>
    </w:p>
    <w:p w14:paraId="04AE152A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заявлении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Грахмез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Сергея </w:t>
      </w:r>
    </w:p>
    <w:p w14:paraId="256EAC53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заявлении руководителя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SRL</w:t>
      </w:r>
      <w:r w:rsidRPr="00A72B8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GPM</w:t>
      </w:r>
      <w:r w:rsidRPr="00A72B80">
        <w:rPr>
          <w:rFonts w:ascii="Times New Roman" w:hAnsi="Times New Roman"/>
          <w:bCs/>
          <w:i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en-US"/>
        </w:rPr>
        <w:t>Agro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</w:t>
      </w:r>
      <w:r w:rsidRPr="00A72B80">
        <w:rPr>
          <w:rFonts w:ascii="Times New Roman" w:hAnsi="Times New Roman"/>
          <w:bCs/>
          <w:i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Карасени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Михаила Георгиевича</w:t>
      </w:r>
    </w:p>
    <w:p w14:paraId="21D5AB3E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заявлении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Карачебан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Георгия Антоновича </w:t>
      </w:r>
    </w:p>
    <w:p w14:paraId="1D17411E" w14:textId="77777777" w:rsidR="000F7D44" w:rsidRPr="00A279CD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279CD">
        <w:rPr>
          <w:rFonts w:ascii="Times New Roman" w:hAnsi="Times New Roman"/>
          <w:b/>
          <w:iCs/>
          <w:sz w:val="24"/>
          <w:szCs w:val="24"/>
        </w:rPr>
        <w:t xml:space="preserve">О заявлении </w:t>
      </w:r>
      <w:proofErr w:type="spellStart"/>
      <w:r w:rsidRPr="00A279CD">
        <w:rPr>
          <w:rFonts w:ascii="Times New Roman" w:hAnsi="Times New Roman"/>
          <w:b/>
          <w:iCs/>
          <w:sz w:val="24"/>
          <w:szCs w:val="24"/>
        </w:rPr>
        <w:t>Манолов</w:t>
      </w:r>
      <w:proofErr w:type="spellEnd"/>
      <w:r w:rsidRPr="00A279CD">
        <w:rPr>
          <w:rFonts w:ascii="Times New Roman" w:hAnsi="Times New Roman"/>
          <w:b/>
          <w:iCs/>
          <w:sz w:val="24"/>
          <w:szCs w:val="24"/>
        </w:rPr>
        <w:t xml:space="preserve"> Николая (строительство)</w:t>
      </w:r>
    </w:p>
    <w:p w14:paraId="2029DC57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заявлении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Суди Петра Николаевича </w:t>
      </w:r>
    </w:p>
    <w:p w14:paraId="00F6B12D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заявлении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Душковой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Анны Георгиевны </w:t>
      </w:r>
    </w:p>
    <w:p w14:paraId="12F7CE56" w14:textId="77777777" w:rsidR="000F7D44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заявлении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Стаев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Петра </w:t>
      </w:r>
    </w:p>
    <w:p w14:paraId="47B37B8E" w14:textId="77777777" w:rsidR="000F7D44" w:rsidRPr="00A279CD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279CD">
        <w:rPr>
          <w:rFonts w:ascii="Times New Roman" w:hAnsi="Times New Roman"/>
          <w:b/>
          <w:iCs/>
          <w:sz w:val="24"/>
          <w:szCs w:val="24"/>
        </w:rPr>
        <w:t xml:space="preserve">О заявлении </w:t>
      </w:r>
      <w:proofErr w:type="spellStart"/>
      <w:r w:rsidRPr="00A279CD">
        <w:rPr>
          <w:rFonts w:ascii="Times New Roman" w:hAnsi="Times New Roman"/>
          <w:b/>
          <w:iCs/>
          <w:sz w:val="24"/>
          <w:szCs w:val="24"/>
        </w:rPr>
        <w:t>Икизли</w:t>
      </w:r>
      <w:proofErr w:type="spellEnd"/>
      <w:r w:rsidRPr="00A279CD">
        <w:rPr>
          <w:rFonts w:ascii="Times New Roman" w:hAnsi="Times New Roman"/>
          <w:b/>
          <w:iCs/>
          <w:sz w:val="24"/>
          <w:szCs w:val="24"/>
        </w:rPr>
        <w:t xml:space="preserve"> Марии (спорт, образование, </w:t>
      </w:r>
      <w:proofErr w:type="spellStart"/>
      <w:r w:rsidRPr="00A279CD">
        <w:rPr>
          <w:rFonts w:ascii="Times New Roman" w:hAnsi="Times New Roman"/>
          <w:b/>
          <w:iCs/>
          <w:sz w:val="24"/>
          <w:szCs w:val="24"/>
        </w:rPr>
        <w:t>соц</w:t>
      </w:r>
      <w:proofErr w:type="spellEnd"/>
      <w:r w:rsidRPr="00A279CD">
        <w:rPr>
          <w:rFonts w:ascii="Times New Roman" w:hAnsi="Times New Roman"/>
          <w:b/>
          <w:iCs/>
          <w:sz w:val="24"/>
          <w:szCs w:val="24"/>
        </w:rPr>
        <w:t xml:space="preserve"> защита)</w:t>
      </w:r>
    </w:p>
    <w:p w14:paraId="4B97D269" w14:textId="77777777" w:rsidR="000F7D44" w:rsidRPr="00846BC8" w:rsidRDefault="000F7D44" w:rsidP="000F7D44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заявлении Гончарук Марии </w:t>
      </w:r>
    </w:p>
    <w:p w14:paraId="1A6FE3CF" w14:textId="77777777" w:rsidR="000F7D44" w:rsidRDefault="000F7D44" w:rsidP="000F7D44">
      <w:pPr>
        <w:rPr>
          <w:b/>
          <w:sz w:val="28"/>
          <w:szCs w:val="28"/>
        </w:rPr>
      </w:pPr>
    </w:p>
    <w:p w14:paraId="5183319F" w14:textId="77777777" w:rsidR="000F7D44" w:rsidRDefault="000F7D44" w:rsidP="000F7D44">
      <w:pPr>
        <w:rPr>
          <w:b/>
          <w:sz w:val="28"/>
          <w:szCs w:val="28"/>
        </w:rPr>
      </w:pPr>
    </w:p>
    <w:p w14:paraId="31138E29" w14:textId="77777777" w:rsidR="000F7D44" w:rsidRDefault="000F7D44" w:rsidP="000F7D44">
      <w:pPr>
        <w:rPr>
          <w:b/>
          <w:sz w:val="28"/>
          <w:szCs w:val="28"/>
        </w:rPr>
      </w:pPr>
    </w:p>
    <w:p w14:paraId="564175DD" w14:textId="77777777" w:rsidR="000F7D44" w:rsidRDefault="000F7D44" w:rsidP="000F7D44">
      <w:pPr>
        <w:rPr>
          <w:b/>
          <w:sz w:val="28"/>
          <w:szCs w:val="28"/>
        </w:rPr>
      </w:pPr>
    </w:p>
    <w:p w14:paraId="28537741" w14:textId="77777777" w:rsidR="000F7D44" w:rsidRDefault="000F7D44" w:rsidP="000F7D44">
      <w:pPr>
        <w:rPr>
          <w:b/>
          <w:sz w:val="28"/>
          <w:szCs w:val="28"/>
        </w:rPr>
      </w:pPr>
    </w:p>
    <w:p w14:paraId="2512B588" w14:textId="77777777" w:rsidR="000F7D44" w:rsidRDefault="000F7D44" w:rsidP="000F7D44">
      <w:pPr>
        <w:rPr>
          <w:b/>
          <w:sz w:val="28"/>
          <w:szCs w:val="28"/>
        </w:rPr>
      </w:pPr>
    </w:p>
    <w:p w14:paraId="59CAEFBB" w14:textId="77777777" w:rsidR="000F7D44" w:rsidRDefault="000F7D44" w:rsidP="000F7D44">
      <w:pPr>
        <w:rPr>
          <w:b/>
          <w:sz w:val="28"/>
          <w:szCs w:val="28"/>
        </w:rPr>
      </w:pPr>
    </w:p>
    <w:p w14:paraId="595BC428" w14:textId="77777777" w:rsidR="000F7D44" w:rsidRDefault="000F7D44" w:rsidP="000F7D44">
      <w:pPr>
        <w:rPr>
          <w:b/>
          <w:sz w:val="28"/>
          <w:szCs w:val="28"/>
        </w:rPr>
      </w:pPr>
    </w:p>
    <w:p w14:paraId="17E6D3E7" w14:textId="77777777" w:rsidR="005B1E23" w:rsidRDefault="005B1E23"/>
    <w:sectPr w:rsidR="005B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76FFC"/>
    <w:multiLevelType w:val="multilevel"/>
    <w:tmpl w:val="49803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23"/>
    <w:rsid w:val="000F7D44"/>
    <w:rsid w:val="001B53C1"/>
    <w:rsid w:val="005B1E23"/>
    <w:rsid w:val="005D179F"/>
    <w:rsid w:val="009F041C"/>
    <w:rsid w:val="00FB28CA"/>
    <w:rsid w:val="00F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B509"/>
  <w15:chartTrackingRefBased/>
  <w15:docId w15:val="{FEB84292-C98A-4429-B6EE-643BFA9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aliases w:val="Ha,MCHIP_list paragraph,List Paragraph1,Recommendation,Table bullet,Bullet Styles para,First Level Outline,Resume Title,heading 4,Citation List,4 Bullet,Bullet 4,Indented Text,Indented (Quote),IRD Bullet List,List numbered"/>
    <w:basedOn w:val="a"/>
    <w:link w:val="a6"/>
    <w:uiPriority w:val="34"/>
    <w:qFormat/>
    <w:rsid w:val="000F7D4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0F7D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aliases w:val="Ha Знак,MCHIP_list paragraph Знак,List Paragraph1 Знак,Recommendation Знак,Table bullet Знак,Bullet Styles para Знак,First Level Outline Знак,Resume Title Знак,heading 4 Знак,Citation List Знак,4 Bullet Знак,Bullet 4 Знак"/>
    <w:link w:val="a5"/>
    <w:uiPriority w:val="34"/>
    <w:locked/>
    <w:rsid w:val="000F7D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2023-12-06T08:08:00Z</cp:lastPrinted>
  <dcterms:created xsi:type="dcterms:W3CDTF">2023-12-06T06:58:00Z</dcterms:created>
  <dcterms:modified xsi:type="dcterms:W3CDTF">2023-12-06T13:40:00Z</dcterms:modified>
</cp:coreProperties>
</file>